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31" w:lineRule="auto"/>
        <w:ind w:left="2318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/>
          <w:bCs/>
          <w:color w:val="231F20"/>
          <w:spacing w:val="-4"/>
          <w:w w:val="120"/>
          <w:sz w:val="34"/>
          <w:szCs w:val="34"/>
        </w:rPr>
        <w:t>Wha</w:t>
      </w:r>
      <w:r>
        <w:rPr>
          <w:rFonts w:ascii="Arial" w:hAnsi="Arial" w:cs="Arial" w:eastAsia="Arial"/>
          <w:b/>
          <w:bCs/>
          <w:color w:val="231F20"/>
          <w:spacing w:val="0"/>
          <w:w w:val="120"/>
          <w:sz w:val="34"/>
          <w:szCs w:val="34"/>
        </w:rPr>
        <w:t>t</w:t>
      </w:r>
      <w:r>
        <w:rPr>
          <w:rFonts w:ascii="Arial" w:hAnsi="Arial" w:cs="Arial" w:eastAsia="Arial"/>
          <w:b/>
          <w:bCs/>
          <w:color w:val="231F20"/>
          <w:spacing w:val="11"/>
          <w:w w:val="12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231F20"/>
          <w:spacing w:val="-4"/>
          <w:w w:val="120"/>
          <w:sz w:val="34"/>
          <w:szCs w:val="34"/>
        </w:rPr>
        <w:t>th</w:t>
      </w:r>
      <w:r>
        <w:rPr>
          <w:rFonts w:ascii="Arial" w:hAnsi="Arial" w:cs="Arial" w:eastAsia="Arial"/>
          <w:b/>
          <w:bCs/>
          <w:color w:val="231F20"/>
          <w:spacing w:val="0"/>
          <w:w w:val="120"/>
          <w:sz w:val="34"/>
          <w:szCs w:val="34"/>
        </w:rPr>
        <w:t>e</w:t>
      </w:r>
      <w:r>
        <w:rPr>
          <w:rFonts w:ascii="Arial" w:hAnsi="Arial" w:cs="Arial" w:eastAsia="Arial"/>
          <w:b/>
          <w:bCs/>
          <w:color w:val="231F20"/>
          <w:spacing w:val="11"/>
          <w:w w:val="12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231F20"/>
          <w:spacing w:val="-3"/>
          <w:w w:val="120"/>
          <w:sz w:val="34"/>
          <w:szCs w:val="34"/>
        </w:rPr>
        <w:t>t</w:t>
      </w:r>
      <w:r>
        <w:rPr>
          <w:rFonts w:ascii="Arial" w:hAnsi="Arial" w:cs="Arial" w:eastAsia="Arial"/>
          <w:b/>
          <w:bCs/>
          <w:color w:val="231F20"/>
          <w:spacing w:val="-5"/>
          <w:w w:val="120"/>
          <w:sz w:val="34"/>
          <w:szCs w:val="34"/>
        </w:rPr>
        <w:t>im</w:t>
      </w:r>
      <w:r>
        <w:rPr>
          <w:rFonts w:ascii="Arial" w:hAnsi="Arial" w:cs="Arial" w:eastAsia="Arial"/>
          <w:b/>
          <w:bCs/>
          <w:color w:val="231F20"/>
          <w:spacing w:val="0"/>
          <w:w w:val="120"/>
          <w:sz w:val="34"/>
          <w:szCs w:val="34"/>
        </w:rPr>
        <w:t>e</w:t>
      </w:r>
      <w:r>
        <w:rPr>
          <w:rFonts w:ascii="Arial" w:hAnsi="Arial" w:cs="Arial" w:eastAsia="Arial"/>
          <w:b/>
          <w:bCs/>
          <w:color w:val="231F20"/>
          <w:spacing w:val="11"/>
          <w:w w:val="12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231F20"/>
          <w:spacing w:val="-4"/>
          <w:w w:val="120"/>
          <w:sz w:val="34"/>
          <w:szCs w:val="34"/>
        </w:rPr>
        <w:t>tR</w:t>
      </w:r>
      <w:r>
        <w:rPr>
          <w:rFonts w:ascii="Arial" w:hAnsi="Arial" w:cs="Arial" w:eastAsia="Arial"/>
          <w:b/>
          <w:bCs/>
          <w:color w:val="231F20"/>
          <w:spacing w:val="-4"/>
          <w:w w:val="120"/>
          <w:sz w:val="34"/>
          <w:szCs w:val="34"/>
        </w:rPr>
        <w:t>avelle</w:t>
      </w:r>
      <w:r>
        <w:rPr>
          <w:rFonts w:ascii="Arial" w:hAnsi="Arial" w:cs="Arial" w:eastAsia="Arial"/>
          <w:b/>
          <w:bCs/>
          <w:color w:val="231F20"/>
          <w:spacing w:val="-6"/>
          <w:w w:val="120"/>
          <w:sz w:val="34"/>
          <w:szCs w:val="34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120"/>
          <w:sz w:val="34"/>
          <w:szCs w:val="34"/>
        </w:rPr>
        <w:t>s</w:t>
      </w:r>
      <w:r>
        <w:rPr>
          <w:rFonts w:ascii="Arial" w:hAnsi="Arial" w:cs="Arial" w:eastAsia="Arial"/>
          <w:b/>
          <w:bCs/>
          <w:color w:val="231F20"/>
          <w:spacing w:val="11"/>
          <w:w w:val="12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w w:val="120"/>
          <w:sz w:val="34"/>
          <w:szCs w:val="34"/>
        </w:rPr>
        <w:t>F</w:t>
      </w:r>
      <w:r>
        <w:rPr>
          <w:rFonts w:ascii="Arial" w:hAnsi="Arial" w:cs="Arial" w:eastAsia="Arial"/>
          <w:b/>
          <w:bCs/>
          <w:color w:val="231F20"/>
          <w:spacing w:val="-4"/>
          <w:w w:val="120"/>
          <w:sz w:val="34"/>
          <w:szCs w:val="34"/>
        </w:rPr>
        <w:t>o</w:t>
      </w:r>
      <w:r>
        <w:rPr>
          <w:rFonts w:ascii="Arial" w:hAnsi="Arial" w:cs="Arial" w:eastAsia="Arial"/>
          <w:b/>
          <w:bCs/>
          <w:color w:val="231F20"/>
          <w:spacing w:val="-5"/>
          <w:w w:val="120"/>
          <w:sz w:val="34"/>
          <w:szCs w:val="34"/>
        </w:rPr>
        <w:t>UN</w:t>
      </w:r>
      <w:r>
        <w:rPr>
          <w:rFonts w:ascii="Arial" w:hAnsi="Arial" w:cs="Arial" w:eastAsia="Arial"/>
          <w:b/>
          <w:bCs/>
          <w:color w:val="231F20"/>
          <w:spacing w:val="0"/>
          <w:w w:val="120"/>
          <w:sz w:val="34"/>
          <w:szCs w:val="3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25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20"/>
          <w:sz w:val="34"/>
          <w:szCs w:val="34"/>
        </w:rPr>
        <w:t>lesso</w:t>
      </w:r>
      <w:r>
        <w:rPr>
          <w:rFonts w:ascii="Arial" w:hAnsi="Arial" w:cs="Arial" w:eastAsia="Arial"/>
          <w:b/>
          <w:bCs/>
          <w:color w:val="231F20"/>
          <w:spacing w:val="0"/>
          <w:w w:val="120"/>
          <w:sz w:val="34"/>
          <w:szCs w:val="34"/>
        </w:rPr>
        <w:t>N:</w:t>
      </w:r>
      <w:r>
        <w:rPr>
          <w:rFonts w:ascii="Arial" w:hAnsi="Arial" w:cs="Arial" w:eastAsia="Arial"/>
          <w:b/>
          <w:bCs/>
          <w:color w:val="231F20"/>
          <w:spacing w:val="-48"/>
          <w:w w:val="12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E39A16"/>
          <w:spacing w:val="0"/>
          <w:w w:val="120"/>
          <w:sz w:val="34"/>
          <w:szCs w:val="34"/>
        </w:rPr>
        <w:t>laye</w:t>
      </w:r>
      <w:r>
        <w:rPr>
          <w:rFonts w:ascii="Arial" w:hAnsi="Arial" w:cs="Arial" w:eastAsia="Arial"/>
          <w:b/>
          <w:bCs/>
          <w:color w:val="E39A16"/>
          <w:spacing w:val="0"/>
          <w:w w:val="120"/>
          <w:sz w:val="34"/>
          <w:szCs w:val="34"/>
        </w:rPr>
        <w:t>R</w:t>
      </w:r>
      <w:r>
        <w:rPr>
          <w:rFonts w:ascii="Arial" w:hAnsi="Arial" w:cs="Arial" w:eastAsia="Arial"/>
          <w:b/>
          <w:bCs/>
          <w:color w:val="E39A16"/>
          <w:spacing w:val="0"/>
          <w:w w:val="120"/>
          <w:sz w:val="34"/>
          <w:szCs w:val="34"/>
        </w:rPr>
        <w:t>s</w:t>
      </w:r>
      <w:r>
        <w:rPr>
          <w:rFonts w:ascii="Arial" w:hAnsi="Arial" w:cs="Arial" w:eastAsia="Arial"/>
          <w:b/>
          <w:bCs/>
          <w:color w:val="E39A16"/>
          <w:spacing w:val="0"/>
          <w:w w:val="120"/>
          <w:sz w:val="34"/>
          <w:szCs w:val="34"/>
        </w:rPr>
        <w:t>,</w:t>
      </w:r>
      <w:r>
        <w:rPr>
          <w:rFonts w:ascii="Arial" w:hAnsi="Arial" w:cs="Arial" w:eastAsia="Arial"/>
          <w:b/>
          <w:bCs/>
          <w:color w:val="E39A16"/>
          <w:spacing w:val="-48"/>
          <w:w w:val="12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E39A16"/>
          <w:spacing w:val="0"/>
          <w:w w:val="120"/>
          <w:sz w:val="34"/>
          <w:szCs w:val="34"/>
        </w:rPr>
        <w:t>F</w:t>
      </w:r>
      <w:r>
        <w:rPr>
          <w:rFonts w:ascii="Arial" w:hAnsi="Arial" w:cs="Arial" w:eastAsia="Arial"/>
          <w:b/>
          <w:bCs/>
          <w:color w:val="E39A16"/>
          <w:spacing w:val="0"/>
          <w:w w:val="120"/>
          <w:sz w:val="34"/>
          <w:szCs w:val="34"/>
        </w:rPr>
        <w:t>ossils</w:t>
      </w:r>
      <w:r>
        <w:rPr>
          <w:rFonts w:ascii="Arial" w:hAnsi="Arial" w:cs="Arial" w:eastAsia="Arial"/>
          <w:b/>
          <w:bCs/>
          <w:color w:val="E39A16"/>
          <w:spacing w:val="-47"/>
          <w:w w:val="12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E39A16"/>
          <w:spacing w:val="0"/>
          <w:w w:val="120"/>
          <w:sz w:val="34"/>
          <w:szCs w:val="34"/>
        </w:rPr>
        <w:t>&amp;</w:t>
      </w:r>
      <w:r>
        <w:rPr>
          <w:rFonts w:ascii="Arial" w:hAnsi="Arial" w:cs="Arial" w:eastAsia="Arial"/>
          <w:b/>
          <w:bCs/>
          <w:color w:val="E39A16"/>
          <w:spacing w:val="-48"/>
          <w:w w:val="12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E39A16"/>
          <w:spacing w:val="0"/>
          <w:w w:val="120"/>
          <w:sz w:val="34"/>
          <w:szCs w:val="34"/>
        </w:rPr>
        <w:t>R</w:t>
      </w:r>
      <w:r>
        <w:rPr>
          <w:rFonts w:ascii="Arial" w:hAnsi="Arial" w:cs="Arial" w:eastAsia="Arial"/>
          <w:b/>
          <w:bCs/>
          <w:color w:val="E39A16"/>
          <w:spacing w:val="0"/>
          <w:w w:val="120"/>
          <w:sz w:val="34"/>
          <w:szCs w:val="34"/>
        </w:rPr>
        <w:t>o</w:t>
      </w:r>
      <w:r>
        <w:rPr>
          <w:rFonts w:ascii="Arial" w:hAnsi="Arial" w:cs="Arial" w:eastAsia="Arial"/>
          <w:b/>
          <w:bCs/>
          <w:color w:val="E39A16"/>
          <w:spacing w:val="0"/>
          <w:w w:val="120"/>
          <w:sz w:val="34"/>
          <w:szCs w:val="34"/>
        </w:rPr>
        <w:t>CK</w:t>
      </w:r>
      <w:r>
        <w:rPr>
          <w:rFonts w:ascii="Arial" w:hAnsi="Arial" w:cs="Arial" w:eastAsia="Arial"/>
          <w:b/>
          <w:bCs/>
          <w:color w:val="E39A16"/>
          <w:spacing w:val="0"/>
          <w:w w:val="120"/>
          <w:sz w:val="34"/>
          <w:szCs w:val="34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before="86"/>
        <w:ind w:left="30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25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25"/>
          <w:sz w:val="21"/>
          <w:szCs w:val="21"/>
        </w:rPr>
        <w:t>lesso</w:t>
      </w:r>
      <w:r>
        <w:rPr>
          <w:rFonts w:ascii="Arial" w:hAnsi="Arial" w:cs="Arial" w:eastAsia="Arial"/>
          <w:b/>
          <w:bCs/>
          <w:color w:val="FFFFFF"/>
          <w:spacing w:val="0"/>
          <w:w w:val="125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FFFFFF"/>
          <w:spacing w:val="-1"/>
          <w:w w:val="12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25"/>
          <w:sz w:val="21"/>
          <w:szCs w:val="21"/>
        </w:rPr>
        <w:t>P</w:t>
      </w:r>
      <w:r>
        <w:rPr>
          <w:rFonts w:ascii="Arial" w:hAnsi="Arial" w:cs="Arial" w:eastAsia="Arial"/>
          <w:b/>
          <w:bCs/>
          <w:color w:val="FFFFFF"/>
          <w:spacing w:val="0"/>
          <w:w w:val="125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FFFFFF"/>
          <w:spacing w:val="0"/>
          <w:w w:val="12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6" w:h="16840"/>
          <w:pgMar w:top="880" w:bottom="280" w:left="800" w:right="0"/>
          <w:cols w:num="2" w:equalWidth="0">
            <w:col w:w="8637" w:space="40"/>
            <w:col w:w="2429"/>
          </w:cols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6" w:hRule="exact"/>
        </w:trPr>
        <w:tc>
          <w:tcPr>
            <w:tcW w:w="174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before="60"/>
              <w:ind w:left="13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w w:val="110"/>
                <w:sz w:val="23"/>
                <w:szCs w:val="23"/>
              </w:rPr>
              <w:t>Ke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0"/>
                <w:w w:val="110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2"/>
                <w:w w:val="11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w w:val="110"/>
                <w:sz w:val="23"/>
                <w:szCs w:val="23"/>
              </w:rPr>
              <w:t>Stag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0"/>
                <w:w w:val="110"/>
                <w:sz w:val="23"/>
                <w:szCs w:val="23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1"/>
                <w:w w:val="11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0"/>
                <w:w w:val="110"/>
                <w:sz w:val="23"/>
                <w:szCs w:val="2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8362" w:type="dxa"/>
            <w:gridSpan w:val="3"/>
            <w:tcBorders>
              <w:top w:val="nil" w:sz="6" w:space="0" w:color="auto"/>
              <w:left w:val="single" w:sz="8" w:space="0" w:color="D1D3D4"/>
              <w:bottom w:val="single" w:sz="8" w:space="0" w:color="D1D3D4"/>
              <w:right w:val="nil" w:sz="6" w:space="0" w:color="auto"/>
            </w:tcBorders>
          </w:tcPr>
          <w:p>
            <w:pPr/>
          </w:p>
        </w:tc>
      </w:tr>
      <w:tr>
        <w:trPr>
          <w:trHeight w:val="1258" w:hRule="exact"/>
        </w:trPr>
        <w:tc>
          <w:tcPr>
            <w:tcW w:w="174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0" w:lineRule="auto"/>
              <w:ind w:left="1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0"/>
                <w:szCs w:val="20"/>
              </w:rPr>
              <w:t>Natio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05"/>
                <w:sz w:val="20"/>
                <w:szCs w:val="20"/>
              </w:rPr>
              <w:t>CUR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0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05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0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0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05"/>
                <w:sz w:val="20"/>
                <w:szCs w:val="20"/>
              </w:rPr>
              <w:t>m: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5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3E5F3"/>
          </w:tcPr>
          <w:p>
            <w:pPr>
              <w:pStyle w:val="TableParagraph"/>
              <w:spacing w:before="65"/>
              <w:ind w:left="1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295CAA"/>
                <w:spacing w:val="-3"/>
                <w:w w:val="100"/>
                <w:sz w:val="20"/>
                <w:szCs w:val="20"/>
              </w:rPr>
              <w:t>Science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50" w:lineRule="auto" w:before="4"/>
              <w:ind w:left="131" w:right="3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ognis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9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ossil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9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ovide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ormatio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abou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livin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thing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inhabi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Eart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million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year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ago.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2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3F2E7"/>
          </w:tcPr>
          <w:p>
            <w:pPr>
              <w:pStyle w:val="TableParagraph"/>
              <w:spacing w:before="65"/>
              <w:ind w:left="1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0A650"/>
                <w:spacing w:val="-3"/>
                <w:w w:val="100"/>
                <w:sz w:val="20"/>
                <w:szCs w:val="20"/>
              </w:rPr>
              <w:t>D&amp;T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50" w:lineRule="auto" w:before="4"/>
              <w:ind w:left="131" w:right="1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esea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4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develo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design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cri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eri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desig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innovative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8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appealing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oduct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purpose.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0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3F2E7"/>
          </w:tcPr>
          <w:p>
            <w:pPr>
              <w:pStyle w:val="TableParagraph"/>
              <w:spacing w:before="65"/>
              <w:ind w:left="1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0A650"/>
                <w:spacing w:val="-4"/>
                <w:w w:val="110"/>
                <w:sz w:val="20"/>
                <w:szCs w:val="20"/>
              </w:rPr>
              <w:t>Geography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50" w:lineRule="auto" w:before="4"/>
              <w:ind w:left="131" w:right="1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8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6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abl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describ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explain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geographica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4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esses.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77" w:hRule="exact"/>
        </w:trPr>
        <w:tc>
          <w:tcPr>
            <w:tcW w:w="174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0" w:lineRule="auto"/>
              <w:ind w:left="1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0"/>
                <w:szCs w:val="20"/>
              </w:rPr>
              <w:t>ea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0"/>
                <w:szCs w:val="20"/>
              </w:rPr>
              <w:t>hi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0"/>
                <w:szCs w:val="20"/>
              </w:rPr>
              <w:t>bje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0"/>
                <w:szCs w:val="20"/>
              </w:rPr>
              <w:t>tives: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05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3E5F3"/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50" w:lineRule="auto"/>
              <w:ind w:left="131" w:right="1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6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familia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3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ide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3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3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eart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3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beneat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3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3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ormed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yer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whic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variou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ossils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5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om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5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trapped.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357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E3F2E7"/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6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model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demonstratin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learnin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dif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esou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536" w:hRule="exact"/>
        </w:trPr>
        <w:tc>
          <w:tcPr>
            <w:tcW w:w="174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05"/>
                <w:sz w:val="20"/>
                <w:szCs w:val="20"/>
              </w:rPr>
              <w:t>Reso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05"/>
                <w:sz w:val="20"/>
                <w:szCs w:val="20"/>
              </w:rPr>
              <w:t>URC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05"/>
                <w:sz w:val="20"/>
                <w:szCs w:val="20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62" w:type="dxa"/>
            <w:gridSpan w:val="3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50" w:lineRule="auto"/>
              <w:ind w:left="131" w:right="8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BIC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6"/>
                <w:sz w:val="10"/>
                <w:szCs w:val="10"/>
              </w:rPr>
              <w:t>®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7"/>
                <w:w w:val="85"/>
                <w:position w:val="6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Kid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Plastide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6"/>
                <w:sz w:val="10"/>
                <w:szCs w:val="10"/>
              </w:rPr>
              <w:t>®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8"/>
                <w:w w:val="85"/>
                <w:position w:val="6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olourin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yons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BIC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6"/>
                <w:sz w:val="10"/>
                <w:szCs w:val="10"/>
              </w:rPr>
              <w:t>®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8"/>
                <w:w w:val="85"/>
                <w:position w:val="6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Kid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Aqua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ouleur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™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olourin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pencils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BIC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6"/>
                <w:sz w:val="10"/>
                <w:szCs w:val="10"/>
              </w:rPr>
              <w:t>®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8"/>
                <w:w w:val="85"/>
                <w:position w:val="6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Kid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Visa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™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olourin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elt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4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pens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BIC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6"/>
                <w:sz w:val="10"/>
                <w:szCs w:val="10"/>
              </w:rPr>
              <w:t>®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6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6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Kid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"/>
                <w:w w:val="85"/>
                <w:position w:val="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olutions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6"/>
                <w:sz w:val="10"/>
                <w:szCs w:val="10"/>
              </w:rPr>
              <w:t>®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6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6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85"/>
                <w:position w:val="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volutio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™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olourin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pencils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brus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pen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tissu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pape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85"/>
                <w:position w:val="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cartridg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pape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85"/>
                <w:position w:val="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ds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variety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9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2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dif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2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wallpape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2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surfa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2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suga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2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pape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85"/>
                <w:position w:val="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2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orruga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2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2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glu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2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gu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2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position w:val="0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2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85"/>
                <w:position w:val="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position w:val="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2"/>
                <w:w w:val="85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position w:val="0"/>
                <w:sz w:val="18"/>
                <w:szCs w:val="18"/>
              </w:rPr>
              <w:t>glue.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0" w:lineRule="auto"/>
              <w:ind w:left="131" w:right="9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esea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2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som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clip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2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ossil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orme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2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plu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evie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2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niversit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useu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ossi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ormatio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2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Natura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4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His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4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useu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4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websi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4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illustratio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4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purposes.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82" w:hRule="exact"/>
        </w:trPr>
        <w:tc>
          <w:tcPr>
            <w:tcW w:w="7379" w:type="dxa"/>
            <w:gridSpan w:val="3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0"/>
                <w:szCs w:val="20"/>
              </w:rPr>
              <w:t>Whole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6"/>
                <w:w w:val="1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0"/>
                <w:szCs w:val="20"/>
              </w:rPr>
              <w:t>lass: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3"/>
              <w:ind w:left="1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3-5mins: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50" w:lineRule="auto" w:before="9"/>
              <w:ind w:left="131" w:right="5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eca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child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ossil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orme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showin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Natura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His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useum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websi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0"/>
                <w:sz w:val="18"/>
                <w:szCs w:val="1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6"/>
                <w:w w:val="8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0"/>
                <w:sz w:val="18"/>
                <w:szCs w:val="18"/>
              </w:rPr>
              <w:t>mins: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50" w:lineRule="auto" w:before="9"/>
              <w:ind w:left="131" w:right="2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Sho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erial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goin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yers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Explai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eac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choi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ye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bein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made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eason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makin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app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opria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0" w:lineRule="auto"/>
              <w:ind w:left="131" w:right="1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Sho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6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6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yer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6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ogethe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ruchin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6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oldin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example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6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Sho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6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extu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7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scrunching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ripping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4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earin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4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pleating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4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link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4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thi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4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woul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4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happene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4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4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earth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yer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41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ormed.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0" w:lineRule="auto"/>
              <w:ind w:left="131" w:right="8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Sho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dif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pat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structu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extu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surfa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show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dif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entiatio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yers.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0" w:lineRule="auto"/>
              <w:ind w:left="131" w:right="3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6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child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wha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thei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finishe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oduc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need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sho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(i.e.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distinc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yer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extu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olou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6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showin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geologica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esse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ormin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ove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thousand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years.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ndica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whe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esou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7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see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demonstra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star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7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activities.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0" w:type="dxa"/>
            <w:vMerge w:val="restart"/>
            <w:tcBorders>
              <w:top w:val="single" w:sz="8" w:space="0" w:color="D1D3D4"/>
              <w:left w:val="single" w:sz="8" w:space="0" w:color="D1D3D4"/>
              <w:right w:val="nil" w:sz="6" w:space="0" w:color="auto"/>
            </w:tcBorders>
          </w:tcPr>
          <w:p>
            <w:pPr/>
          </w:p>
        </w:tc>
      </w:tr>
      <w:tr>
        <w:trPr>
          <w:trHeight w:val="1558" w:hRule="exact"/>
        </w:trPr>
        <w:tc>
          <w:tcPr>
            <w:tcW w:w="7379" w:type="dxa"/>
            <w:gridSpan w:val="3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5"/>
                <w:sz w:val="20"/>
                <w:szCs w:val="20"/>
              </w:rPr>
              <w:t>asy/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5"/>
                <w:sz w:val="20"/>
                <w:szCs w:val="20"/>
              </w:rPr>
              <w:t>edi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5"/>
                <w:sz w:val="20"/>
                <w:szCs w:val="20"/>
              </w:rPr>
              <w:t>m/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5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5"/>
                <w:sz w:val="20"/>
                <w:szCs w:val="20"/>
              </w:rPr>
              <w:t>d: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50" w:lineRule="auto" w:before="33"/>
              <w:ind w:left="131" w:right="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workin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sam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task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Child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wor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ye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thei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sectio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using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dif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echnique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demonstra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ed.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0" w:lineRule="auto"/>
              <w:ind w:left="131" w:right="5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Child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briefl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discus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wha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thei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oup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5"/>
                <w:w w:val="90"/>
                <w:sz w:val="18"/>
                <w:szCs w:val="18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partnershi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want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mode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loo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which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geographica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esse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7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wan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7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sho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7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7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thei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finishe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7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pie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0" w:type="dxa"/>
            <w:vMerge/>
            <w:tcBorders>
              <w:left w:val="single" w:sz="8" w:space="0" w:color="D1D3D4"/>
              <w:right w:val="nil" w:sz="6" w:space="0" w:color="auto"/>
            </w:tcBorders>
          </w:tcPr>
          <w:p>
            <w:pPr/>
          </w:p>
        </w:tc>
      </w:tr>
      <w:tr>
        <w:trPr>
          <w:trHeight w:val="1077" w:hRule="exact"/>
        </w:trPr>
        <w:tc>
          <w:tcPr>
            <w:tcW w:w="174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0"/>
                <w:sz w:val="20"/>
                <w:szCs w:val="20"/>
              </w:rPr>
              <w:t>Ple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0"/>
                <w:sz w:val="20"/>
                <w:szCs w:val="20"/>
              </w:rPr>
              <w:t>y: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31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50" w:lineRule="auto"/>
              <w:ind w:left="131" w:right="5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oup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selec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tal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abou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geographica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demonstra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thei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model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sha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difficultie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they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50" w:lineRule="auto"/>
              <w:ind w:left="131" w:right="2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ove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came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omp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omise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thei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erial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7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(Thi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show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leve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understandin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8"/>
                <w:w w:val="9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aspect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thei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work).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30" w:type="dxa"/>
            <w:vMerge/>
            <w:tcBorders>
              <w:left w:val="single" w:sz="8" w:space="0" w:color="D1D3D4"/>
              <w:bottom w:val="single" w:sz="8" w:space="0" w:color="D1D3D4"/>
              <w:right w:val="nil" w:sz="6" w:space="0" w:color="auto"/>
            </w:tcBorders>
          </w:tcPr>
          <w:p>
            <w:pPr/>
          </w:p>
        </w:tc>
      </w:tr>
      <w:tr>
        <w:trPr>
          <w:trHeight w:val="1304" w:hRule="exact"/>
        </w:trPr>
        <w:tc>
          <w:tcPr>
            <w:tcW w:w="1747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5"/>
                <w:sz w:val="20"/>
                <w:szCs w:val="20"/>
              </w:rPr>
              <w:t>oU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5"/>
                <w:sz w:val="20"/>
                <w:szCs w:val="20"/>
              </w:rPr>
              <w:t>omes: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62" w:type="dxa"/>
            <w:gridSpan w:val="3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Child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will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73" w:val="left" w:leader="none"/>
              </w:tabs>
              <w:spacing w:before="9"/>
              <w:ind w:left="273" w:right="0" w:hanging="1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iscuss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understanding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4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erm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4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describ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Geographica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4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esse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3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eviousl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4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studied.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73" w:val="left" w:leader="none"/>
              </w:tabs>
              <w:spacing w:before="9"/>
              <w:ind w:left="273" w:right="0" w:hanging="1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familiarit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abou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echnique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mad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18"/>
                <w:szCs w:val="18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4"/>
                <w:w w:val="9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73" w:val="left" w:leader="none"/>
              </w:tabs>
              <w:spacing w:line="250" w:lineRule="auto" w:before="9"/>
              <w:ind w:left="273" w:right="653" w:hanging="1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1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mode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1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show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1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1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sectio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1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1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eart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yer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1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1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1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variou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1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geographical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8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85"/>
                <w:sz w:val="18"/>
                <w:szCs w:val="18"/>
              </w:rPr>
              <w:t>esses.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 w:line="25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880" w:bottom="280" w:left="800" w:right="0"/>
        </w:sectPr>
      </w:pPr>
    </w:p>
    <w:p>
      <w:pPr>
        <w:spacing w:line="200" w:lineRule="exact" w:before="7"/>
        <w:rPr>
          <w:sz w:val="20"/>
          <w:szCs w:val="20"/>
        </w:rPr>
      </w:pPr>
      <w:r>
        <w:rPr/>
        <w:pict>
          <v:group style="position:absolute;margin-left:-.5pt;margin-top:-.499985pt;width:596.275pt;height:157.389pt;mso-position-horizontal-relative:page;mso-position-vertical-relative:page;z-index:-212" coordorigin="-10,-10" coordsize="11926,3148">
            <v:group style="position:absolute;left:0;top:0;width:11906;height:1474" coordorigin="0,0" coordsize="11906,1474">
              <v:shape style="position:absolute;left:0;top:0;width:11906;height:1474" coordorigin="0,0" coordsize="11906,1474" path="m0,1474l11906,1474,11906,0,0,0,0,1474xe" filled="t" fillcolor="#FDBB30" stroked="f">
                <v:path arrowok="t"/>
                <v:fill type="solid"/>
              </v:shape>
              <v:shape style="position:absolute;left:1577;top:1779;width:432;height:152" type="#_x0000_t75">
                <v:imagedata r:id="rId5" o:title=""/>
              </v:shape>
              <v:shape style="position:absolute;left:1281;top:1249;width:1517;height:646" type="#_x0000_t75">
                <v:imagedata r:id="rId6" o:title=""/>
              </v:shape>
              <v:shape style="position:absolute;left:1699;top:1361;width:1092;height:220" type="#_x0000_t75">
                <v:imagedata r:id="rId7" o:title=""/>
              </v:shape>
              <v:shape style="position:absolute;left:2202;top:1409;width:569;height:136" type="#_x0000_t75">
                <v:imagedata r:id="rId8" o:title=""/>
              </v:shape>
              <v:shape style="position:absolute;left:862;top:1089;width:1928;height:162" type="#_x0000_t75">
                <v:imagedata r:id="rId9" o:title=""/>
              </v:shape>
              <v:shape style="position:absolute;left:511;top:689;width:2276;height:552" type="#_x0000_t75">
                <v:imagedata r:id="rId10" o:title=""/>
              </v:shape>
              <v:shape style="position:absolute;left:928;top:559;width:1609;height:384" type="#_x0000_t75">
                <v:imagedata r:id="rId11" o:title=""/>
              </v:shape>
              <v:shape style="position:absolute;left:638;top:563;width:300;height:198" type="#_x0000_t75">
                <v:imagedata r:id="rId12" o:title=""/>
              </v:shape>
              <v:shape style="position:absolute;left:2590;top:615;width:102;height:102" type="#_x0000_t75">
                <v:imagedata r:id="rId13" o:title=""/>
              </v:shape>
            </v:group>
            <v:group style="position:absolute;left:9385;top:536;width:2426;height:1483" coordorigin="9385,536" coordsize="2426,1483">
              <v:shape style="position:absolute;left:9385;top:536;width:2426;height:1483" coordorigin="9385,536" coordsize="2426,1483" path="m9385,536l11811,536,11811,2019,9385,2019,9385,536xe" filled="t" fillcolor="#000000" stroked="f">
                <v:path arrowok="t"/>
                <v:fill type="solid"/>
              </v:shape>
            </v:group>
            <v:group style="position:absolute;left:9417;top:576;width:1652;height:1250" coordorigin="9417,576" coordsize="1652,1250">
              <v:shape style="position:absolute;left:9417;top:576;width:1652;height:1250" coordorigin="9417,576" coordsize="1652,1250" path="m11069,1571l10203,1571,10937,1826,11069,1571xe" filled="t" fillcolor="#231F20" stroked="f">
                <v:path arrowok="t"/>
                <v:fill type="solid"/>
              </v:shape>
              <v:shape style="position:absolute;left:9417;top:576;width:1652;height:1250" coordorigin="9417,576" coordsize="1652,1250" path="m9417,576l9738,1591,10203,1571,11069,1571,11111,1489,11274,1489,11626,759,9417,576xe" filled="t" fillcolor="#231F20" stroked="f">
                <v:path arrowok="t"/>
                <v:fill type="solid"/>
              </v:shape>
            </v:group>
            <v:group style="position:absolute;left:9406;top:559;width:2243;height:1051" coordorigin="9406,559" coordsize="2243,1051">
              <v:shape style="position:absolute;left:9406;top:559;width:2243;height:1051" coordorigin="9406,559" coordsize="2243,1051" path="m9406,559l9740,1610,11279,1546,11649,748,9406,559xe" filled="t" fillcolor="#00B5AD" stroked="f">
                <v:path arrowok="t"/>
                <v:fill type="solid"/>
              </v:shape>
            </v:group>
            <v:group style="position:absolute;left:9406;top:559;width:2243;height:1051" coordorigin="9406,559" coordsize="2243,1051">
              <v:shape style="position:absolute;left:9406;top:559;width:2243;height:1051" coordorigin="9406,559" coordsize="2243,1051" path="m9406,559l11649,748,11279,1546,9740,1610,9406,559xe" filled="f" stroked="t" strokeweight="3.217pt" strokecolor="#FFFFFF">
                <v:path arrowok="t"/>
              </v:shape>
            </v:group>
            <v:group style="position:absolute;left:10058;top:1268;width:1111;height:580" coordorigin="10058,1268" coordsize="1111,580">
              <v:shape style="position:absolute;left:10058;top:1268;width:1111;height:580" coordorigin="10058,1268" coordsize="1111,580" path="m10232,1268l10058,1529,10948,1848,11170,1469,10232,1268xe" filled="t" fillcolor="#00B5AD" stroked="f">
                <v:path arrowok="t"/>
                <v:fill type="solid"/>
              </v:shape>
            </v:group>
            <v:group style="position:absolute;left:10390;top:1434;width:583;height:240" coordorigin="10390,1434" coordsize="583,240">
              <v:shape style="position:absolute;left:10390;top:1434;width:583;height:240" coordorigin="10390,1434" coordsize="583,240" path="m10409,1434l10972,1633,10973,1660,10971,1674,10390,1470e" filled="f" stroked="t" strokeweight=".782pt" strokecolor="#FFFFFF">
                <v:path arrowok="t"/>
              </v:shape>
            </v:group>
            <v:group style="position:absolute;left:10379;top:1506;width:589;height:199" coordorigin="10379,1506" coordsize="589,199">
              <v:shape style="position:absolute;left:10379;top:1506;width:589;height:199" coordorigin="10379,1506" coordsize="589,199" path="m10379,1506l10942,1705,10968,1681e" filled="f" stroked="t" strokeweight=".782pt" strokecolor="#FFFFFF">
                <v:path arrowok="t"/>
              </v:shape>
            </v:group>
            <v:group style="position:absolute;left:10242;top:1410;width:169;height:104" coordorigin="10242,1410" coordsize="169,104">
              <v:shape style="position:absolute;left:10242;top:1410;width:169;height:104" coordorigin="10242,1410" coordsize="169,104" path="m10242,1410l10376,1514,10411,1426,10242,1410xe" filled="t" fillcolor="#FFFFFF" stroked="f">
                <v:path arrowok="t"/>
                <v:fill type="solid"/>
              </v:shape>
              <v:shape style="position:absolute;left:3523;top:2726;width:528;height:28" type="#_x0000_t75">
                <v:imagedata r:id="rId14" o:title=""/>
              </v:shape>
              <v:shape style="position:absolute;left:3501;top:1985;width:5084;height:745" type="#_x0000_t75">
                <v:imagedata r:id="rId15" o:title=""/>
              </v:shape>
              <v:shape style="position:absolute;left:8946;top:2574;width:2959;height:564" type="#_x0000_t75">
                <v:imagedata r:id="rId16" o:title=""/>
              </v:shape>
              <v:shape style="position:absolute;left:5141;top:2846;width:776;height:50" type="#_x0000_t75">
                <v:imagedata r:id="rId17" o:title=""/>
              </v:shape>
              <v:shape style="position:absolute;left:5044;top:2091;width:4936;height:758" type="#_x0000_t75">
                <v:imagedata r:id="rId18" o:title=""/>
              </v:shape>
              <v:shape style="position:absolute;left:6880;top:2241;width:5026;height:763" type="#_x0000_t75">
                <v:imagedata r:id="rId19" o:title=""/>
              </v:shape>
            </v:group>
            <w10:wrap type="none"/>
          </v:group>
        </w:pict>
      </w:r>
      <w:r>
        <w:rPr/>
        <w:pict>
          <v:group style="position:absolute;margin-left:70.820206pt;margin-top:785.622131pt;width:453.635386pt;height:32.526193pt;mso-position-horizontal-relative:page;mso-position-vertical-relative:page;z-index:-211" coordorigin="1416,15712" coordsize="9073,651">
            <v:shape style="position:absolute;left:1416;top:15712;width:9073;height:651" coordorigin="1416,15712" coordsize="9073,651" path="m1706,15712l1627,15713,1564,15715,1496,15725,1443,15761,1421,15834,1417,15923,1416,15960,1416,16115,1417,16185,1424,16264,1453,16327,1516,16355,1594,16362,1664,16363,10241,16363,10278,16363,10341,16361,10410,16351,10463,16315,10485,16241,10489,16152,10489,16115,10489,15960,10488,15890,10481,15812,10453,15749,10390,15720,10312,15713,1706,15712xe" filled="t" fillcolor="#FDBB30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15.274994pt;margin-top:357.024017pt;width:136.74714pt;height:102.24pt;mso-position-horizontal-relative:page;mso-position-vertical-relative:page;z-index:-210" type="#_x0000_t75">
            <v:imagedata r:id="rId20" o:title=""/>
          </v:shape>
        </w:pict>
      </w:r>
      <w:r>
        <w:rPr/>
        <w:pict>
          <v:shape style="position:absolute;margin-left:415.274994pt;margin-top:464.032013pt;width:136.74714pt;height:102.24pt;mso-position-horizontal-relative:page;mso-position-vertical-relative:page;z-index:-208" type="#_x0000_t75">
            <v:imagedata r:id="rId21" o:title=""/>
          </v:shape>
        </w:pict>
      </w:r>
      <w:r>
        <w:rPr>
          <w:sz w:val="20"/>
          <w:szCs w:val="20"/>
        </w:rPr>
      </w:r>
    </w:p>
    <w:p>
      <w:pPr>
        <w:ind w:left="935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415.274994pt;margin-top:-222.397079pt;width:180.522826pt;height:146.4pt;mso-position-horizontal-relative:page;mso-position-vertical-relative:paragraph;z-index:-209" type="#_x0000_t75">
            <v:imagedata r:id="rId22" o:title=""/>
          </v:shape>
        </w:pic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  <w:sz w:val="31"/>
          <w:szCs w:val="31"/>
        </w:rPr>
        <w:t>Dis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100"/>
          <w:sz w:val="31"/>
          <w:szCs w:val="31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31"/>
          <w:szCs w:val="31"/>
        </w:rPr>
        <w:t>ove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31"/>
          <w:szCs w:val="31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10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2"/>
          <w:w w:val="100"/>
          <w:sz w:val="31"/>
          <w:szCs w:val="31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  <w:sz w:val="31"/>
          <w:szCs w:val="31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100"/>
          <w:sz w:val="31"/>
          <w:szCs w:val="31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31"/>
          <w:szCs w:val="31"/>
        </w:rPr>
        <w:t>chers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31"/>
          <w:szCs w:val="31"/>
        </w:rPr>
        <w:t>’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10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100"/>
          <w:sz w:val="31"/>
          <w:szCs w:val="31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31"/>
          <w:szCs w:val="31"/>
        </w:rPr>
        <w:t>orne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31"/>
          <w:szCs w:val="31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10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31"/>
          <w:szCs w:val="31"/>
        </w:rPr>
        <w:t>at: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before="92"/>
        <w:ind w:left="16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spacing w:val="0"/>
          <w:w w:val="110"/>
        </w:rPr>
        <w:br w:type="column"/>
      </w:r>
      <w:hyperlink r:id="rId23">
        <w:r>
          <w:rPr>
            <w:rFonts w:ascii="Times New Roman" w:hAnsi="Times New Roman" w:cs="Times New Roman" w:eastAsia="Times New Roman"/>
            <w:b/>
            <w:bCs/>
            <w:color w:val="295CAA"/>
            <w:spacing w:val="0"/>
            <w:w w:val="110"/>
            <w:sz w:val="48"/>
            <w:szCs w:val="48"/>
          </w:rPr>
          <w:t>www.</w:t>
        </w:r>
        <w:r>
          <w:rPr>
            <w:rFonts w:ascii="Times New Roman" w:hAnsi="Times New Roman" w:cs="Times New Roman" w:eastAsia="Times New Roman"/>
            <w:b/>
            <w:bCs/>
            <w:color w:val="C2188D"/>
            <w:spacing w:val="0"/>
            <w:w w:val="110"/>
            <w:sz w:val="48"/>
            <w:szCs w:val="48"/>
          </w:rPr>
          <w:t>bic</w:t>
        </w:r>
        <w:r>
          <w:rPr>
            <w:rFonts w:ascii="Times New Roman" w:hAnsi="Times New Roman" w:cs="Times New Roman" w:eastAsia="Times New Roman"/>
            <w:b/>
            <w:bCs/>
            <w:color w:val="009ADE"/>
            <w:spacing w:val="0"/>
            <w:w w:val="110"/>
            <w:sz w:val="48"/>
            <w:szCs w:val="48"/>
          </w:rPr>
          <w:t>kids</w:t>
        </w:r>
        <w:r>
          <w:rPr>
            <w:rFonts w:ascii="Times New Roman" w:hAnsi="Times New Roman" w:cs="Times New Roman" w:eastAsia="Times New Roman"/>
            <w:b/>
            <w:bCs/>
            <w:color w:val="295CAA"/>
            <w:spacing w:val="0"/>
            <w:w w:val="110"/>
            <w:sz w:val="48"/>
            <w:szCs w:val="48"/>
          </w:rPr>
          <w:t>.co.uk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48"/>
            <w:szCs w:val="48"/>
          </w:rPr>
        </w:r>
      </w:hyperlink>
    </w:p>
    <w:sectPr>
      <w:type w:val="continuous"/>
      <w:pgSz w:w="11906" w:h="16840"/>
      <w:pgMar w:top="880" w:bottom="280" w:left="800" w:right="0"/>
      <w:cols w:num="2" w:equalWidth="0">
        <w:col w:w="4874" w:space="40"/>
        <w:col w:w="61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142"/>
      </w:pPr>
      <w:rPr>
        <w:rFonts w:hint="default" w:ascii="Arial" w:hAnsi="Arial" w:eastAsia="Arial"/>
        <w:color w:val="4C4D4F"/>
        <w:w w:val="90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273" w:hanging="142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hyperlink" Target="http://www.bickids.co.uk/" TargetMode="Externa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2016-01-04T11:55:59Z</dcterms:created>
  <dcterms:modified xsi:type="dcterms:W3CDTF">2016-01-04T11:55:59Z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2016-01-04T00:00:00Z</vt:filetime>
  </property>
</Properties>
</file>